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关于申请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2024</w:t>
      </w:r>
      <w:r>
        <w:rPr>
          <w:rFonts w:hint="eastAsia" w:ascii="华文中宋" w:hAnsi="华文中宋" w:eastAsia="华文中宋"/>
          <w:sz w:val="44"/>
          <w:szCs w:val="44"/>
        </w:rPr>
        <w:t>年研究生住宿补贴的通知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研究生学习科研任务繁重，住宿需求也趋于多样化。根据研究生实际住宿需求，经学生公寓管理委员会研究决定，有</w:t>
      </w:r>
      <w:r>
        <w:rPr>
          <w:rFonts w:ascii="仿宋" w:hAnsi="仿宋" w:eastAsia="仿宋"/>
          <w:sz w:val="32"/>
          <w:szCs w:val="32"/>
        </w:rPr>
        <w:t>住宿资格的硕士</w:t>
      </w:r>
      <w:r>
        <w:rPr>
          <w:rFonts w:hint="eastAsia" w:ascii="仿宋" w:hAnsi="仿宋" w:eastAsia="仿宋"/>
          <w:sz w:val="32"/>
          <w:szCs w:val="32"/>
        </w:rPr>
        <w:t>生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博士生可根据自身情况，自行选择在学校学生公寓住宿或在校外住宿，对于有住宿资格且不占用学校住宿资源的硕士生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博士生，学校予以发放住宿补贴，现将具体事宜通知如下：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一、申请住宿补贴的人员范围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根据《北京交通大学学生住宿管理规定》有在校住宿资格的硕士生、</w:t>
      </w:r>
      <w:r>
        <w:rPr>
          <w:rFonts w:ascii="仿宋" w:hAnsi="仿宋" w:eastAsia="仿宋"/>
          <w:sz w:val="32"/>
          <w:szCs w:val="32"/>
        </w:rPr>
        <w:t>博士</w:t>
      </w:r>
      <w:r>
        <w:rPr>
          <w:rFonts w:hint="eastAsia" w:ascii="仿宋" w:hAnsi="仿宋" w:eastAsia="仿宋"/>
          <w:sz w:val="32"/>
          <w:szCs w:val="32"/>
        </w:rPr>
        <w:t>生，其中包括</w:t>
      </w:r>
      <w:r>
        <w:rPr>
          <w:rFonts w:hint="eastAsia" w:ascii="仿宋" w:hAnsi="仿宋" w:eastAsia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级新生。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根据《关于进一步加强研究生宿舍管理的若干意见》中2019级—2022级住宿满5学年的博士研究生（含硕博连读博士研究生）、2018级—2022级住宿满6学年的本科推荐免试直接攻读博士学位的博士研究生。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本通知仅适用于根据个人住宿需求提出申领住宿补贴的学生，对于按照学院要求整建制办理退宿并领取补贴的学生，由学院统一提交信息，无需单独申请。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二、住宿补贴发放具体事项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（一）发放时间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级新生：发放时间为新生报到日至20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年7月。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2. 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022</w:t>
      </w:r>
      <w:r>
        <w:rPr>
          <w:rFonts w:hint="eastAsia" w:ascii="仿宋" w:hAnsi="仿宋" w:eastAsia="仿宋"/>
          <w:sz w:val="32"/>
          <w:szCs w:val="32"/>
        </w:rPr>
        <w:t>级及之前入学的学生：发放时间为</w:t>
      </w:r>
      <w:r>
        <w:rPr>
          <w:rFonts w:hint="eastAsia" w:ascii="仿宋" w:hAnsi="仿宋" w:eastAsia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年8月至20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年7月，共12个月。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（二）发放标准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住宿补贴按月发放，</w:t>
      </w:r>
      <w:r>
        <w:rPr>
          <w:rFonts w:ascii="仿宋" w:hAnsi="仿宋" w:eastAsia="仿宋"/>
          <w:sz w:val="32"/>
          <w:szCs w:val="32"/>
        </w:rPr>
        <w:t>硕士1000</w:t>
      </w:r>
      <w:r>
        <w:rPr>
          <w:rFonts w:hint="eastAsia" w:ascii="仿宋" w:hAnsi="仿宋" w:eastAsia="仿宋"/>
          <w:sz w:val="32"/>
          <w:szCs w:val="32"/>
        </w:rPr>
        <w:t>元/人·月；博士</w:t>
      </w:r>
      <w:r>
        <w:rPr>
          <w:rFonts w:ascii="仿宋" w:hAnsi="仿宋" w:eastAsia="仿宋"/>
          <w:sz w:val="32"/>
          <w:szCs w:val="32"/>
        </w:rPr>
        <w:t>1500</w:t>
      </w:r>
      <w:r>
        <w:rPr>
          <w:rFonts w:hint="eastAsia" w:ascii="仿宋" w:hAnsi="仿宋" w:eastAsia="仿宋"/>
          <w:sz w:val="32"/>
          <w:szCs w:val="32"/>
        </w:rPr>
        <w:t>元/人·月。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（三）发放形式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每月15日前，学校财务处将上个</w:t>
      </w:r>
      <w:r>
        <w:rPr>
          <w:rFonts w:ascii="仿宋" w:hAnsi="仿宋" w:eastAsia="仿宋"/>
          <w:sz w:val="32"/>
          <w:szCs w:val="32"/>
        </w:rPr>
        <w:t>自然月的</w:t>
      </w:r>
      <w:r>
        <w:rPr>
          <w:rFonts w:hint="eastAsia" w:ascii="仿宋" w:hAnsi="仿宋" w:eastAsia="仿宋"/>
          <w:sz w:val="32"/>
          <w:szCs w:val="32"/>
        </w:rPr>
        <w:t>补贴打入学生银行卡。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三、住宿补贴申请流程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（一）申请时间：自即日起至</w:t>
      </w:r>
      <w:r>
        <w:rPr>
          <w:rFonts w:hint="eastAsia" w:ascii="仿宋" w:hAnsi="仿宋" w:eastAsia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日止。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（二）申请表填写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符合条件的研究生下载打印《研究生住宿补贴申请表》（附件1），并按照</w:t>
      </w:r>
      <w:r>
        <w:rPr>
          <w:rFonts w:ascii="仿宋" w:hAnsi="仿宋" w:eastAsia="仿宋"/>
          <w:sz w:val="32"/>
          <w:szCs w:val="32"/>
        </w:rPr>
        <w:t>要求填写</w:t>
      </w:r>
      <w:r>
        <w:rPr>
          <w:rFonts w:hint="eastAsia" w:ascii="仿宋" w:hAnsi="仿宋" w:eastAsia="仿宋"/>
          <w:sz w:val="32"/>
          <w:szCs w:val="32"/>
        </w:rPr>
        <w:t>表内信息。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申请表下载方式（以下两种任选其一）：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微信中搜索“北京交通大学后勤集团公寓中心”公众号，关注公众号，前往“公寓服务”—“文件下载”专区下载打印《研究生住宿补贴申请表》；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在“我的家园”网站</w:t>
      </w:r>
      <w:r>
        <w:fldChar w:fldCharType="begin"/>
      </w:r>
      <w:r>
        <w:instrText xml:space="preserve"> HYPERLINK "http://myhome.bjtu.edu.cn" </w:instrText>
      </w:r>
      <w:r>
        <w:fldChar w:fldCharType="separate"/>
      </w:r>
      <w:r>
        <w:rPr>
          <w:rStyle w:val="8"/>
          <w:rFonts w:ascii="仿宋" w:hAnsi="仿宋" w:eastAsia="仿宋"/>
          <w:color w:val="auto"/>
          <w:sz w:val="32"/>
          <w:szCs w:val="32"/>
        </w:rPr>
        <w:t>http://myhome.bjtu.edu.cn</w:t>
      </w:r>
      <w:r>
        <w:rPr>
          <w:rStyle w:val="8"/>
          <w:rFonts w:ascii="仿宋" w:hAnsi="仿宋" w:eastAsia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“文件下载”专区</w:t>
      </w:r>
      <w:r>
        <w:rPr>
          <w:rFonts w:ascii="仿宋" w:hAnsi="仿宋" w:eastAsia="仿宋"/>
          <w:sz w:val="32"/>
          <w:szCs w:val="32"/>
        </w:rPr>
        <w:t>下载</w:t>
      </w:r>
      <w:r>
        <w:rPr>
          <w:rFonts w:hint="eastAsia" w:ascii="仿宋" w:hAnsi="仿宋" w:eastAsia="仿宋"/>
          <w:sz w:val="32"/>
          <w:szCs w:val="32"/>
        </w:rPr>
        <w:t>打印《研究生住宿补贴申请表》。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（三）资格审批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级新生：完整填写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附件1</w:t>
      </w:r>
      <w:r>
        <w:rPr>
          <w:rFonts w:hint="eastAsia" w:ascii="仿宋" w:hAnsi="仿宋" w:eastAsia="仿宋"/>
          <w:sz w:val="32"/>
          <w:szCs w:val="32"/>
        </w:rPr>
        <w:t>《研究生住宿补贴申请表》信息，并在本人签字处手写签字后，</w:t>
      </w:r>
      <w:r>
        <w:rPr>
          <w:rFonts w:hint="eastAsia" w:ascii="仿宋" w:hAnsi="仿宋" w:eastAsia="仿宋"/>
          <w:b/>
          <w:bCs/>
          <w:sz w:val="32"/>
          <w:szCs w:val="32"/>
        </w:rPr>
        <w:t>扫描电子版或</w:t>
      </w:r>
      <w:r>
        <w:rPr>
          <w:rFonts w:ascii="仿宋" w:hAnsi="仿宋" w:eastAsia="仿宋"/>
          <w:b/>
          <w:bCs/>
          <w:sz w:val="32"/>
          <w:szCs w:val="32"/>
        </w:rPr>
        <w:t>拍照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b/>
          <w:bCs/>
          <w:sz w:val="32"/>
          <w:szCs w:val="32"/>
        </w:rPr>
        <w:t>6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b/>
          <w:bCs/>
          <w:sz w:val="32"/>
          <w:szCs w:val="32"/>
        </w:rPr>
        <w:t>日前</w:t>
      </w:r>
      <w:r>
        <w:rPr>
          <w:rFonts w:hint="eastAsia" w:ascii="仿宋" w:hAnsi="仿宋" w:eastAsia="仿宋"/>
          <w:sz w:val="32"/>
          <w:szCs w:val="32"/>
        </w:rPr>
        <w:t xml:space="preserve">邮件发送至 </w:t>
      </w:r>
      <w:r>
        <w:fldChar w:fldCharType="begin"/>
      </w:r>
      <w:r>
        <w:instrText xml:space="preserve"> HYPERLINK "mailto:hjyjs@bjtu.edu.cn"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  <w:highlight w:val="yellow"/>
        </w:rPr>
        <w:t>hjyj</w:t>
      </w:r>
      <w:r>
        <w:rPr>
          <w:rFonts w:ascii="仿宋" w:hAnsi="仿宋" w:eastAsia="仿宋"/>
          <w:sz w:val="32"/>
          <w:szCs w:val="32"/>
          <w:highlight w:val="yellow"/>
        </w:rPr>
        <w:t>s</w:t>
      </w:r>
      <w:r>
        <w:rPr>
          <w:rFonts w:hint="eastAsia" w:ascii="仿宋" w:hAnsi="仿宋" w:eastAsia="仿宋"/>
          <w:sz w:val="32"/>
          <w:szCs w:val="32"/>
          <w:highlight w:val="yellow"/>
        </w:rPr>
        <w:t>@bjtu.edu.cn</w:t>
      </w:r>
      <w:r>
        <w:rPr>
          <w:rFonts w:hint="eastAsia" w:ascii="仿宋" w:hAnsi="仿宋" w:eastAsia="仿宋"/>
          <w:sz w:val="32"/>
          <w:szCs w:val="32"/>
          <w:highlight w:val="yellow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，并将（</w:t>
      </w:r>
      <w:r>
        <w:rPr>
          <w:rFonts w:hint="eastAsia" w:ascii="仿宋" w:hAnsi="仿宋" w:eastAsia="仿宋"/>
          <w:b/>
          <w:bCs/>
          <w:sz w:val="32"/>
          <w:szCs w:val="32"/>
        </w:rPr>
        <w:t>附件2</w:t>
      </w:r>
      <w:r>
        <w:rPr>
          <w:rFonts w:hint="eastAsia" w:ascii="仿宋" w:hAnsi="仿宋" w:eastAsia="仿宋"/>
          <w:sz w:val="32"/>
          <w:szCs w:val="32"/>
        </w:rPr>
        <w:t>）《研究生退宿补贴申请信息汇总表》</w:t>
      </w:r>
      <w:r>
        <w:rPr>
          <w:rFonts w:hint="eastAsia" w:ascii="仿宋" w:hAnsi="仿宋" w:eastAsia="仿宋"/>
          <w:b/>
          <w:bCs/>
          <w:sz w:val="32"/>
          <w:szCs w:val="32"/>
        </w:rPr>
        <w:t>电子版</w:t>
      </w:r>
      <w:r>
        <w:rPr>
          <w:rFonts w:hint="eastAsia" w:ascii="仿宋" w:hAnsi="仿宋" w:eastAsia="仿宋"/>
          <w:sz w:val="32"/>
          <w:szCs w:val="32"/>
        </w:rPr>
        <w:t>信息一并发送到该邮箱。新生入学报到后将申请表原件提交给学院，补导师签字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后，提交学院盖章，学院统一到研究生</w:t>
      </w:r>
      <w:r>
        <w:rPr>
          <w:rFonts w:hint="eastAsia" w:ascii="仿宋" w:hAnsi="仿宋" w:eastAsia="仿宋"/>
          <w:sz w:val="32"/>
          <w:szCs w:val="32"/>
        </w:rPr>
        <w:t>院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后勤集团公寓中心</w:t>
      </w:r>
      <w:r>
        <w:rPr>
          <w:rFonts w:hint="eastAsia" w:ascii="仿宋" w:hAnsi="仿宋" w:eastAsia="仿宋"/>
          <w:sz w:val="32"/>
          <w:szCs w:val="32"/>
        </w:rPr>
        <w:t>盖章，由后勤</w:t>
      </w:r>
      <w:r>
        <w:rPr>
          <w:rFonts w:ascii="仿宋" w:hAnsi="仿宋" w:eastAsia="仿宋"/>
          <w:sz w:val="32"/>
          <w:szCs w:val="32"/>
        </w:rPr>
        <w:t>集团公寓中心存档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2. 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级及之前入学的学生：完整填写《研究生住宿补贴申请表》信息，在本人签字处签字，经导师签字后，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原件</w:t>
      </w:r>
      <w:r>
        <w:rPr>
          <w:rFonts w:hint="eastAsia" w:ascii="仿宋" w:hAnsi="仿宋" w:eastAsia="仿宋"/>
          <w:sz w:val="32"/>
          <w:szCs w:val="32"/>
        </w:rPr>
        <w:t>交给班长，并将（附件2）《研究生退宿补贴申请信息汇总表》电子版信息发给班长；</w:t>
      </w:r>
      <w:r>
        <w:rPr>
          <w:rFonts w:hint="eastAsia" w:ascii="仿宋" w:hAnsi="仿宋" w:eastAsia="仿宋"/>
          <w:b/>
          <w:bCs/>
          <w:sz w:val="32"/>
          <w:szCs w:val="32"/>
        </w:rPr>
        <w:t>6月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b/>
          <w:bCs/>
          <w:sz w:val="32"/>
          <w:szCs w:val="32"/>
        </w:rPr>
        <w:t>日前</w:t>
      </w:r>
      <w:r>
        <w:rPr>
          <w:rFonts w:hint="eastAsia" w:ascii="仿宋" w:hAnsi="仿宋" w:eastAsia="仿宋"/>
          <w:sz w:val="32"/>
          <w:szCs w:val="32"/>
        </w:rPr>
        <w:t>，班长统一将班级申请表书面版送机械楼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01</w:t>
      </w:r>
      <w:r>
        <w:rPr>
          <w:rFonts w:hint="eastAsia" w:ascii="仿宋" w:hAnsi="仿宋" w:eastAsia="仿宋"/>
          <w:sz w:val="32"/>
          <w:szCs w:val="32"/>
        </w:rPr>
        <w:t>办公室徐老师处；汇总后的《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XX班级</w:t>
      </w:r>
      <w:r>
        <w:rPr>
          <w:rFonts w:hint="eastAsia" w:ascii="仿宋" w:hAnsi="仿宋" w:eastAsia="仿宋"/>
          <w:sz w:val="32"/>
          <w:szCs w:val="32"/>
        </w:rPr>
        <w:t>研究生退宿补贴申请信息汇总表》电子版发</w:t>
      </w:r>
      <w:r>
        <w:fldChar w:fldCharType="begin"/>
      </w:r>
      <w:r>
        <w:instrText xml:space="preserve"> HYPERLINK "mailto:hjyjs@bjtu.edu.cn"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  <w:highlight w:val="yellow"/>
        </w:rPr>
        <w:t>hjyj</w:t>
      </w:r>
      <w:r>
        <w:rPr>
          <w:rFonts w:ascii="仿宋" w:hAnsi="仿宋" w:eastAsia="仿宋"/>
          <w:sz w:val="32"/>
          <w:szCs w:val="32"/>
          <w:highlight w:val="yellow"/>
        </w:rPr>
        <w:t>s</w:t>
      </w:r>
      <w:r>
        <w:rPr>
          <w:rFonts w:hint="eastAsia" w:ascii="仿宋" w:hAnsi="仿宋" w:eastAsia="仿宋"/>
          <w:sz w:val="32"/>
          <w:szCs w:val="32"/>
          <w:highlight w:val="yellow"/>
        </w:rPr>
        <w:t>@bjtu.edu.cn</w:t>
      </w:r>
      <w:r>
        <w:rPr>
          <w:rFonts w:hint="eastAsia" w:ascii="仿宋" w:hAnsi="仿宋" w:eastAsia="仿宋"/>
          <w:sz w:val="32"/>
          <w:szCs w:val="32"/>
          <w:highlight w:val="yellow"/>
        </w:rPr>
        <w:fldChar w:fldCharType="end"/>
      </w:r>
      <w:r>
        <w:rPr>
          <w:rFonts w:hint="eastAsia" w:ascii="仿宋" w:hAnsi="仿宋" w:eastAsia="仿宋"/>
          <w:sz w:val="32"/>
          <w:szCs w:val="32"/>
          <w:highlight w:val="yellow"/>
        </w:rPr>
        <w:t>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学院统一走学院和研究生院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审批盖章</w:t>
      </w:r>
      <w:r>
        <w:rPr>
          <w:rFonts w:hint="eastAsia" w:ascii="仿宋" w:hAnsi="仿宋" w:eastAsia="仿宋"/>
          <w:sz w:val="32"/>
          <w:szCs w:val="32"/>
        </w:rPr>
        <w:t>手续后上交学生公寓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/>
          <w:sz w:val="32"/>
          <w:szCs w:val="32"/>
        </w:rPr>
        <w:t>，学生公寓管理委员会办公室根据申请情况，确定可领取住宿补贴的具体人员，报财务处发放补贴。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四、退宿时间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申请领取住宿补贴的在住研究生最迟退宿时间为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b/>
          <w:bCs/>
          <w:sz w:val="32"/>
          <w:szCs w:val="32"/>
        </w:rPr>
        <w:t>年7月31日，未在规定时间内清空物品、办理退宿的视同放弃申请</w:t>
      </w:r>
      <w:r>
        <w:rPr>
          <w:rFonts w:hint="eastAsia" w:ascii="仿宋" w:hAnsi="仿宋" w:eastAsia="仿宋"/>
          <w:sz w:val="32"/>
          <w:szCs w:val="32"/>
        </w:rPr>
        <w:t>，不予发放补贴。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五、停发住宿补贴的情况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在住宿补贴发放的年度周期内，如出现以下情况，停止发放住宿补贴：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（一）不再享有住宿资格的（比如出国、休学、退学和毕业等情况）。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（二）未</w:t>
      </w:r>
      <w:r>
        <w:rPr>
          <w:rFonts w:ascii="仿宋" w:hAnsi="仿宋" w:eastAsia="仿宋"/>
          <w:sz w:val="32"/>
          <w:szCs w:val="32"/>
        </w:rPr>
        <w:t>按照规定时间办理退宿</w:t>
      </w:r>
      <w:r>
        <w:rPr>
          <w:rFonts w:hint="eastAsia" w:ascii="仿宋" w:hAnsi="仿宋" w:eastAsia="仿宋"/>
          <w:sz w:val="32"/>
          <w:szCs w:val="32"/>
        </w:rPr>
        <w:t>腾空</w:t>
      </w:r>
      <w:r>
        <w:rPr>
          <w:rFonts w:ascii="仿宋" w:hAnsi="仿宋" w:eastAsia="仿宋"/>
          <w:sz w:val="32"/>
          <w:szCs w:val="32"/>
        </w:rPr>
        <w:t>床位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（三）因特殊情况，重新申请回学校住宿的。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六、相关要求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（一）申请住宿补贴人员在校外住宿期间，应不影响学习和科研，注意安全，遵纪守法。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（二）此申请一旦提交，在新生报到完毕前不能撤销。新生报到后，需视住宿资源情况，经学生公寓管理委员会批准后方能撤销。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hint="eastAsia" w:ascii="仿宋" w:hAnsi="仿宋" w:eastAsia="仿宋"/>
          <w:b/>
          <w:bCs/>
          <w:sz w:val="32"/>
          <w:szCs w:val="32"/>
          <w:highlight w:val="yellow"/>
        </w:rPr>
        <w:t>上一年度已申请领取住宿补贴的学生，今年仍需重新提交申请，逾期不提交申请表的视同放弃申请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left" w:pos="4311"/>
        </w:tabs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本通知由学生公寓管理委员会负责解释。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b/>
          <w:sz w:val="32"/>
          <w:szCs w:val="32"/>
        </w:rPr>
        <w:t>、相关要求</w:t>
      </w:r>
    </w:p>
    <w:p>
      <w:pPr>
        <w:ind w:firstLine="640" w:firstLineChars="200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请申请的同学加微信群（群二维码将发到全体研究生大群），学院将在该群做申请名单核对，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请申报者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务必加群并注意查看，确认自己在名单中。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附件：1.《研究生住宿补贴申请表》（申请学生本人填写）</w:t>
      </w:r>
    </w:p>
    <w:p>
      <w:pPr>
        <w:ind w:firstLine="1600" w:firstLineChars="5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.《研究生申请住宿补贴信息汇总表》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3200" w:firstLineChars="10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北京交通大学环境学院研究生工作组</w:t>
      </w:r>
    </w:p>
    <w:p>
      <w:pPr>
        <w:ind w:right="112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zNTJmNWFhOTljNGEzNWEyZTllNWRhMTdjMzRkNTAifQ=="/>
  </w:docVars>
  <w:rsids>
    <w:rsidRoot w:val="000C2558"/>
    <w:rsid w:val="00004752"/>
    <w:rsid w:val="000152EC"/>
    <w:rsid w:val="00015BE1"/>
    <w:rsid w:val="00021732"/>
    <w:rsid w:val="00031681"/>
    <w:rsid w:val="0005421A"/>
    <w:rsid w:val="00055CBA"/>
    <w:rsid w:val="0006115C"/>
    <w:rsid w:val="00087CA0"/>
    <w:rsid w:val="00092269"/>
    <w:rsid w:val="000A0DD5"/>
    <w:rsid w:val="000A4AB9"/>
    <w:rsid w:val="000B12E6"/>
    <w:rsid w:val="000B3EAC"/>
    <w:rsid w:val="000C2558"/>
    <w:rsid w:val="000D206A"/>
    <w:rsid w:val="000E0211"/>
    <w:rsid w:val="000E1D12"/>
    <w:rsid w:val="000E78FC"/>
    <w:rsid w:val="000F2015"/>
    <w:rsid w:val="000F5A41"/>
    <w:rsid w:val="00106647"/>
    <w:rsid w:val="001174E2"/>
    <w:rsid w:val="00133786"/>
    <w:rsid w:val="001372BD"/>
    <w:rsid w:val="00137AB0"/>
    <w:rsid w:val="001606E0"/>
    <w:rsid w:val="001643FC"/>
    <w:rsid w:val="001650F8"/>
    <w:rsid w:val="001669A2"/>
    <w:rsid w:val="001729A8"/>
    <w:rsid w:val="00173D63"/>
    <w:rsid w:val="001742E5"/>
    <w:rsid w:val="00175B95"/>
    <w:rsid w:val="0018104A"/>
    <w:rsid w:val="00187E24"/>
    <w:rsid w:val="001951D1"/>
    <w:rsid w:val="001971F2"/>
    <w:rsid w:val="001B52D5"/>
    <w:rsid w:val="001B7B96"/>
    <w:rsid w:val="001C3766"/>
    <w:rsid w:val="001C4D38"/>
    <w:rsid w:val="001D0ACF"/>
    <w:rsid w:val="001D6C08"/>
    <w:rsid w:val="001E118D"/>
    <w:rsid w:val="001E7B39"/>
    <w:rsid w:val="002204B3"/>
    <w:rsid w:val="002260DA"/>
    <w:rsid w:val="00241EB3"/>
    <w:rsid w:val="00243D49"/>
    <w:rsid w:val="002464BC"/>
    <w:rsid w:val="00250242"/>
    <w:rsid w:val="00255485"/>
    <w:rsid w:val="00257DE0"/>
    <w:rsid w:val="00261761"/>
    <w:rsid w:val="00271C67"/>
    <w:rsid w:val="00280456"/>
    <w:rsid w:val="00282E6B"/>
    <w:rsid w:val="002977AB"/>
    <w:rsid w:val="002A29D1"/>
    <w:rsid w:val="002B3A85"/>
    <w:rsid w:val="002C4367"/>
    <w:rsid w:val="002C7659"/>
    <w:rsid w:val="002D7D51"/>
    <w:rsid w:val="002F25F4"/>
    <w:rsid w:val="002F2D97"/>
    <w:rsid w:val="0033304C"/>
    <w:rsid w:val="00344D85"/>
    <w:rsid w:val="00361486"/>
    <w:rsid w:val="003616FE"/>
    <w:rsid w:val="003630FA"/>
    <w:rsid w:val="0037062F"/>
    <w:rsid w:val="00391A80"/>
    <w:rsid w:val="003A73D0"/>
    <w:rsid w:val="003B46A6"/>
    <w:rsid w:val="003B4FC8"/>
    <w:rsid w:val="003B6299"/>
    <w:rsid w:val="003D15F2"/>
    <w:rsid w:val="003E55F3"/>
    <w:rsid w:val="003F3344"/>
    <w:rsid w:val="003F42FC"/>
    <w:rsid w:val="003F5133"/>
    <w:rsid w:val="003F725E"/>
    <w:rsid w:val="00403708"/>
    <w:rsid w:val="00406B53"/>
    <w:rsid w:val="0041649D"/>
    <w:rsid w:val="00423816"/>
    <w:rsid w:val="00426718"/>
    <w:rsid w:val="00431D30"/>
    <w:rsid w:val="00441F45"/>
    <w:rsid w:val="00443BD1"/>
    <w:rsid w:val="00453733"/>
    <w:rsid w:val="00456564"/>
    <w:rsid w:val="004767AE"/>
    <w:rsid w:val="00480E58"/>
    <w:rsid w:val="004841B2"/>
    <w:rsid w:val="0048539B"/>
    <w:rsid w:val="00497A75"/>
    <w:rsid w:val="004A6641"/>
    <w:rsid w:val="004B5263"/>
    <w:rsid w:val="004B67B8"/>
    <w:rsid w:val="004C6FBC"/>
    <w:rsid w:val="004C7F44"/>
    <w:rsid w:val="004D475E"/>
    <w:rsid w:val="004D6C6C"/>
    <w:rsid w:val="004E22C0"/>
    <w:rsid w:val="004F4557"/>
    <w:rsid w:val="00500590"/>
    <w:rsid w:val="00503941"/>
    <w:rsid w:val="005054ED"/>
    <w:rsid w:val="005058F3"/>
    <w:rsid w:val="005117FB"/>
    <w:rsid w:val="00525815"/>
    <w:rsid w:val="00526A25"/>
    <w:rsid w:val="0055127C"/>
    <w:rsid w:val="00563BAF"/>
    <w:rsid w:val="00574B6D"/>
    <w:rsid w:val="005A14A3"/>
    <w:rsid w:val="005B0FC0"/>
    <w:rsid w:val="005B67F2"/>
    <w:rsid w:val="005B6953"/>
    <w:rsid w:val="005C3A99"/>
    <w:rsid w:val="005D1558"/>
    <w:rsid w:val="005D219D"/>
    <w:rsid w:val="005D281D"/>
    <w:rsid w:val="005E192C"/>
    <w:rsid w:val="005F2C10"/>
    <w:rsid w:val="005F329F"/>
    <w:rsid w:val="00603C36"/>
    <w:rsid w:val="0061695B"/>
    <w:rsid w:val="006255BB"/>
    <w:rsid w:val="00631A94"/>
    <w:rsid w:val="0063523F"/>
    <w:rsid w:val="006457BE"/>
    <w:rsid w:val="006507F7"/>
    <w:rsid w:val="006508AD"/>
    <w:rsid w:val="00652C08"/>
    <w:rsid w:val="006678F5"/>
    <w:rsid w:val="006712FC"/>
    <w:rsid w:val="006733D3"/>
    <w:rsid w:val="00673C94"/>
    <w:rsid w:val="006978E2"/>
    <w:rsid w:val="006A58E2"/>
    <w:rsid w:val="006B0D98"/>
    <w:rsid w:val="006C5F72"/>
    <w:rsid w:val="006C6BEB"/>
    <w:rsid w:val="006C7AA4"/>
    <w:rsid w:val="006D3AC8"/>
    <w:rsid w:val="006D71AE"/>
    <w:rsid w:val="006F5710"/>
    <w:rsid w:val="00703DB9"/>
    <w:rsid w:val="007101B9"/>
    <w:rsid w:val="00720A13"/>
    <w:rsid w:val="00725EB4"/>
    <w:rsid w:val="00730F26"/>
    <w:rsid w:val="0073219E"/>
    <w:rsid w:val="00742671"/>
    <w:rsid w:val="00746FD3"/>
    <w:rsid w:val="007477A1"/>
    <w:rsid w:val="00753DB5"/>
    <w:rsid w:val="00760CFB"/>
    <w:rsid w:val="00762002"/>
    <w:rsid w:val="00762D6F"/>
    <w:rsid w:val="007633E1"/>
    <w:rsid w:val="00770F39"/>
    <w:rsid w:val="00780C39"/>
    <w:rsid w:val="0078191F"/>
    <w:rsid w:val="00791E20"/>
    <w:rsid w:val="007C32FB"/>
    <w:rsid w:val="007C5FE3"/>
    <w:rsid w:val="007D0459"/>
    <w:rsid w:val="007D1B98"/>
    <w:rsid w:val="007E21FB"/>
    <w:rsid w:val="007E61DE"/>
    <w:rsid w:val="00802725"/>
    <w:rsid w:val="00806D27"/>
    <w:rsid w:val="00823B67"/>
    <w:rsid w:val="008310B9"/>
    <w:rsid w:val="0083348D"/>
    <w:rsid w:val="008356FD"/>
    <w:rsid w:val="00840F9D"/>
    <w:rsid w:val="0084294D"/>
    <w:rsid w:val="00850BA0"/>
    <w:rsid w:val="00856A71"/>
    <w:rsid w:val="008649BA"/>
    <w:rsid w:val="00872488"/>
    <w:rsid w:val="008751F8"/>
    <w:rsid w:val="0088425D"/>
    <w:rsid w:val="008866B1"/>
    <w:rsid w:val="00893A5B"/>
    <w:rsid w:val="00895BB0"/>
    <w:rsid w:val="008A1DE5"/>
    <w:rsid w:val="008A1E7A"/>
    <w:rsid w:val="008A3598"/>
    <w:rsid w:val="008A6FBE"/>
    <w:rsid w:val="008B4662"/>
    <w:rsid w:val="008C47BE"/>
    <w:rsid w:val="008C75A0"/>
    <w:rsid w:val="008C7AC2"/>
    <w:rsid w:val="008E079D"/>
    <w:rsid w:val="008F62A9"/>
    <w:rsid w:val="00900CAC"/>
    <w:rsid w:val="00905785"/>
    <w:rsid w:val="00920A55"/>
    <w:rsid w:val="00926BD3"/>
    <w:rsid w:val="00927DD1"/>
    <w:rsid w:val="00931F83"/>
    <w:rsid w:val="0093424E"/>
    <w:rsid w:val="00937636"/>
    <w:rsid w:val="009414E9"/>
    <w:rsid w:val="00941A33"/>
    <w:rsid w:val="00951215"/>
    <w:rsid w:val="0096339B"/>
    <w:rsid w:val="00966144"/>
    <w:rsid w:val="009721A0"/>
    <w:rsid w:val="0097346E"/>
    <w:rsid w:val="00975A9B"/>
    <w:rsid w:val="009815FB"/>
    <w:rsid w:val="009825AE"/>
    <w:rsid w:val="009840DF"/>
    <w:rsid w:val="009A01FE"/>
    <w:rsid w:val="009B3129"/>
    <w:rsid w:val="009C77EF"/>
    <w:rsid w:val="009E14FC"/>
    <w:rsid w:val="009E2AAA"/>
    <w:rsid w:val="00A01D80"/>
    <w:rsid w:val="00A07A8B"/>
    <w:rsid w:val="00A16495"/>
    <w:rsid w:val="00A204AD"/>
    <w:rsid w:val="00A23E46"/>
    <w:rsid w:val="00A327B6"/>
    <w:rsid w:val="00A3293C"/>
    <w:rsid w:val="00A346B8"/>
    <w:rsid w:val="00A546E1"/>
    <w:rsid w:val="00A62496"/>
    <w:rsid w:val="00A725DC"/>
    <w:rsid w:val="00A85D54"/>
    <w:rsid w:val="00A86665"/>
    <w:rsid w:val="00A95F10"/>
    <w:rsid w:val="00AB1F99"/>
    <w:rsid w:val="00AC747A"/>
    <w:rsid w:val="00AD197B"/>
    <w:rsid w:val="00AE74E0"/>
    <w:rsid w:val="00AF2C3E"/>
    <w:rsid w:val="00B02B6A"/>
    <w:rsid w:val="00B152DB"/>
    <w:rsid w:val="00B166CD"/>
    <w:rsid w:val="00B238D5"/>
    <w:rsid w:val="00B3093A"/>
    <w:rsid w:val="00B36958"/>
    <w:rsid w:val="00B37281"/>
    <w:rsid w:val="00B41329"/>
    <w:rsid w:val="00B47D61"/>
    <w:rsid w:val="00B52E41"/>
    <w:rsid w:val="00B614AE"/>
    <w:rsid w:val="00B67F99"/>
    <w:rsid w:val="00B92748"/>
    <w:rsid w:val="00B936F2"/>
    <w:rsid w:val="00BB1F13"/>
    <w:rsid w:val="00BB2B7C"/>
    <w:rsid w:val="00BB384D"/>
    <w:rsid w:val="00BC2EA2"/>
    <w:rsid w:val="00BC6A80"/>
    <w:rsid w:val="00BD121B"/>
    <w:rsid w:val="00BD1B0F"/>
    <w:rsid w:val="00BD2138"/>
    <w:rsid w:val="00BE2970"/>
    <w:rsid w:val="00BF34D6"/>
    <w:rsid w:val="00BF4967"/>
    <w:rsid w:val="00C10F3F"/>
    <w:rsid w:val="00C17664"/>
    <w:rsid w:val="00C41BA7"/>
    <w:rsid w:val="00C42185"/>
    <w:rsid w:val="00C54B0A"/>
    <w:rsid w:val="00C6262C"/>
    <w:rsid w:val="00C6455F"/>
    <w:rsid w:val="00C64562"/>
    <w:rsid w:val="00C6490F"/>
    <w:rsid w:val="00C73078"/>
    <w:rsid w:val="00C75083"/>
    <w:rsid w:val="00C96698"/>
    <w:rsid w:val="00CA4BBB"/>
    <w:rsid w:val="00CB5932"/>
    <w:rsid w:val="00CB7591"/>
    <w:rsid w:val="00CD5A89"/>
    <w:rsid w:val="00CE1026"/>
    <w:rsid w:val="00CF3D50"/>
    <w:rsid w:val="00D07358"/>
    <w:rsid w:val="00D25492"/>
    <w:rsid w:val="00D27704"/>
    <w:rsid w:val="00D300AE"/>
    <w:rsid w:val="00D31D31"/>
    <w:rsid w:val="00D34A14"/>
    <w:rsid w:val="00D34C39"/>
    <w:rsid w:val="00D35C27"/>
    <w:rsid w:val="00D36237"/>
    <w:rsid w:val="00D471A0"/>
    <w:rsid w:val="00D47CD6"/>
    <w:rsid w:val="00D54745"/>
    <w:rsid w:val="00D60B61"/>
    <w:rsid w:val="00D64E9A"/>
    <w:rsid w:val="00D76950"/>
    <w:rsid w:val="00D800F5"/>
    <w:rsid w:val="00D83483"/>
    <w:rsid w:val="00D850EF"/>
    <w:rsid w:val="00D90EE1"/>
    <w:rsid w:val="00D930C6"/>
    <w:rsid w:val="00D9553C"/>
    <w:rsid w:val="00DA2A34"/>
    <w:rsid w:val="00DB3373"/>
    <w:rsid w:val="00DC0E37"/>
    <w:rsid w:val="00DD38E2"/>
    <w:rsid w:val="00DD76FA"/>
    <w:rsid w:val="00DE0D46"/>
    <w:rsid w:val="00DE4408"/>
    <w:rsid w:val="00DE5899"/>
    <w:rsid w:val="00E049E4"/>
    <w:rsid w:val="00E16F10"/>
    <w:rsid w:val="00E21E57"/>
    <w:rsid w:val="00E22945"/>
    <w:rsid w:val="00E23C1E"/>
    <w:rsid w:val="00E24093"/>
    <w:rsid w:val="00E244B6"/>
    <w:rsid w:val="00E26EC8"/>
    <w:rsid w:val="00E304A7"/>
    <w:rsid w:val="00E417B6"/>
    <w:rsid w:val="00E55B37"/>
    <w:rsid w:val="00E603D7"/>
    <w:rsid w:val="00E67957"/>
    <w:rsid w:val="00E760BA"/>
    <w:rsid w:val="00E76F22"/>
    <w:rsid w:val="00E80FEC"/>
    <w:rsid w:val="00E9581D"/>
    <w:rsid w:val="00E97ABC"/>
    <w:rsid w:val="00EA0ABD"/>
    <w:rsid w:val="00EA6103"/>
    <w:rsid w:val="00EC0955"/>
    <w:rsid w:val="00EC442D"/>
    <w:rsid w:val="00ED74EE"/>
    <w:rsid w:val="00EE2E69"/>
    <w:rsid w:val="00EE5C06"/>
    <w:rsid w:val="00EF0D49"/>
    <w:rsid w:val="00EF76DE"/>
    <w:rsid w:val="00F02CEA"/>
    <w:rsid w:val="00F07EC1"/>
    <w:rsid w:val="00F11A4C"/>
    <w:rsid w:val="00F138E6"/>
    <w:rsid w:val="00F16C01"/>
    <w:rsid w:val="00F25199"/>
    <w:rsid w:val="00F262C3"/>
    <w:rsid w:val="00F3522E"/>
    <w:rsid w:val="00F40D4E"/>
    <w:rsid w:val="00F47768"/>
    <w:rsid w:val="00F54C3F"/>
    <w:rsid w:val="00F66B27"/>
    <w:rsid w:val="00F7195D"/>
    <w:rsid w:val="00F81E40"/>
    <w:rsid w:val="00F84785"/>
    <w:rsid w:val="00F97B29"/>
    <w:rsid w:val="00FA3613"/>
    <w:rsid w:val="00FA43C6"/>
    <w:rsid w:val="00FB0A5E"/>
    <w:rsid w:val="00FB2A7D"/>
    <w:rsid w:val="00FB3287"/>
    <w:rsid w:val="00FB352D"/>
    <w:rsid w:val="00FE1CA2"/>
    <w:rsid w:val="00FE2D30"/>
    <w:rsid w:val="00FF198B"/>
    <w:rsid w:val="00FF780E"/>
    <w:rsid w:val="04CF7431"/>
    <w:rsid w:val="095E3E69"/>
    <w:rsid w:val="263F63D5"/>
    <w:rsid w:val="27CF6BF7"/>
    <w:rsid w:val="3BBD0746"/>
    <w:rsid w:val="4C810E40"/>
    <w:rsid w:val="4D40640B"/>
    <w:rsid w:val="4ED85BEA"/>
    <w:rsid w:val="63390CF6"/>
    <w:rsid w:val="77C02BE3"/>
    <w:rsid w:val="7D0C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5AB1-4389-4E90-99F2-9195CD312B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1511</Words>
  <Characters>1638</Characters>
  <Lines>12</Lines>
  <Paragraphs>3</Paragraphs>
  <TotalTime>4</TotalTime>
  <ScaleCrop>false</ScaleCrop>
  <LinksUpToDate>false</LinksUpToDate>
  <CharactersWithSpaces>1662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2023-06-21T11:06:00Z</dcterms:created>
  <dc:creator>袁琳</dc:creator>
  <cp:lastModifiedBy>lenovo</cp:lastModifiedBy>
  <cp:lastPrinted>2018-07-02T00:14:00Z</cp:lastPrinted>
  <dcterms:modified xsi:type="dcterms:W3CDTF">2024-06-04T03:32:06Z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B96CFD89AC8D4223BF6884058EF03D47_13</vt:lpwstr>
  </property>
</Properties>
</file>